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700"/>
        <w:gridCol w:w="2777"/>
        <w:gridCol w:w="2515"/>
        <w:gridCol w:w="1405"/>
      </w:tblGrid>
      <w:tr w:rsidR="000534EF" w:rsidRPr="000534EF" w:rsidTr="000534EF">
        <w:trPr>
          <w:gridAfter w:val="1"/>
          <w:wAfter w:w="2002" w:type="dxa"/>
          <w:cantSplit/>
          <w:trHeight w:val="569"/>
          <w:jc w:val="center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4EF" w:rsidRPr="000534EF" w:rsidRDefault="000534EF" w:rsidP="00053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http://www.ligovka-yamskaya.sankt-peterburg.info/akti/postanovleniya/pos025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postanovleniya/pos025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34EF" w:rsidRPr="009E2500" w:rsidRDefault="000534EF" w:rsidP="00053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534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ГЛАВА ВНУТРИГОРОДСКОГО МУНИЦИПАЛЬНОГО  ОБРАЗОВАНИЯ</w:t>
            </w:r>
            <w:r w:rsidR="009E25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:rsidR="000534EF" w:rsidRPr="000534EF" w:rsidRDefault="000534EF" w:rsidP="00053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САНКТ-ПЕТЕРБУРГА МУНИЦИПАЛЬНЫЙ ОКРУГ</w:t>
            </w:r>
          </w:p>
          <w:p w:rsidR="000534EF" w:rsidRPr="000534EF" w:rsidRDefault="000534EF" w:rsidP="000534E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ЛИГОВКА-ЯМСКАЯ</w:t>
            </w:r>
          </w:p>
          <w:p w:rsidR="000534EF" w:rsidRPr="000534EF" w:rsidRDefault="000534EF" w:rsidP="000534E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 </w:t>
            </w:r>
          </w:p>
        </w:tc>
      </w:tr>
      <w:tr w:rsidR="000534EF" w:rsidRPr="000534EF" w:rsidTr="000534EF">
        <w:trPr>
          <w:cantSplit/>
          <w:trHeight w:val="577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4EF" w:rsidRPr="000534EF" w:rsidRDefault="000534EF" w:rsidP="000534EF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</w:tc>
      </w:tr>
      <w:tr w:rsidR="000534EF" w:rsidRPr="000534EF" w:rsidTr="000534EF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4EF" w:rsidRPr="000534EF" w:rsidRDefault="000534EF" w:rsidP="000534E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08 июня 2012г.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4EF" w:rsidRPr="000534EF" w:rsidRDefault="000534EF" w:rsidP="000534EF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4EF" w:rsidRPr="000534EF" w:rsidRDefault="000534EF" w:rsidP="000534E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7</w:t>
            </w:r>
          </w:p>
        </w:tc>
      </w:tr>
      <w:tr w:rsidR="000534EF" w:rsidRPr="000534EF" w:rsidTr="000534EF">
        <w:trPr>
          <w:cantSplit/>
          <w:trHeight w:val="726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4EF" w:rsidRPr="000534EF" w:rsidRDefault="000534EF" w:rsidP="000534E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534EF" w:rsidRPr="000534EF" w:rsidRDefault="000534EF" w:rsidP="000534E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Постановление</w:t>
            </w:r>
          </w:p>
          <w:p w:rsidR="000534EF" w:rsidRPr="000534EF" w:rsidRDefault="000534EF" w:rsidP="000534E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Главы Муниципального образования  МО Лиговка-Ямская</w:t>
            </w:r>
          </w:p>
          <w:p w:rsidR="000534EF" w:rsidRPr="000534EF" w:rsidRDefault="000534EF" w:rsidP="000534E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 апреля 2012г. № 5 «Об опубликовании</w:t>
            </w:r>
          </w:p>
          <w:p w:rsidR="000534EF" w:rsidRPr="000534EF" w:rsidRDefault="000534EF" w:rsidP="000534E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сообщения о формировании нового состава</w:t>
            </w:r>
          </w:p>
          <w:p w:rsidR="000534EF" w:rsidRPr="000534EF" w:rsidRDefault="000534EF" w:rsidP="000534E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избирательной комиссии МО Лиговка-Ямская»</w:t>
            </w:r>
          </w:p>
          <w:p w:rsidR="000534EF" w:rsidRPr="000534EF" w:rsidRDefault="000534EF" w:rsidP="000534E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534EF" w:rsidRPr="000534EF" w:rsidTr="000534EF">
        <w:trPr>
          <w:cantSplit/>
          <w:trHeight w:val="141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4EF" w:rsidRPr="000534EF" w:rsidRDefault="000534EF" w:rsidP="000534EF">
            <w:pPr>
              <w:spacing w:after="0" w:line="141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4EF" w:rsidRPr="000534EF" w:rsidRDefault="000534EF" w:rsidP="000534EF">
            <w:pPr>
              <w:spacing w:after="0" w:line="141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                                                 ┐</w:t>
            </w: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34EF" w:rsidRPr="000534EF" w:rsidTr="000534EF">
        <w:trPr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34EF" w:rsidRPr="000534EF" w:rsidRDefault="000534EF" w:rsidP="000534E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0534EF" w:rsidRPr="000534EF" w:rsidRDefault="000534EF" w:rsidP="000534EF">
      <w:pPr>
        <w:keepNext/>
        <w:spacing w:after="0" w:line="240" w:lineRule="auto"/>
        <w:ind w:left="709"/>
        <w:jc w:val="both"/>
        <w:outlineLvl w:val="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         В  связи  с регистрацией Главным Управлением Министерства юстиции Российской Федерации по Санкт-Петербургу  изменения в Устав внутригородского  Муниципального образования Санкт-Петербурга муниципальный округ Лиговка-Ямская, внесенного решением Муниципального Совета МО Лиговка-Ямская от 25.04.2012г. № 204 «О внесении изменений в Устав внутригородского Муниципального образования Санкт-Петербурга муниципальный округ Лиговка-Ямская в части состава избирательной комиссии Муниципального образования Лиговка-Ямская», для реализации установленных законодательством прав и свобод, в целях формирования нового состава избирательной комиссии  Муниципального образования Лиговка-Ямская</w:t>
      </w:r>
    </w:p>
    <w:p w:rsidR="000534EF" w:rsidRPr="000534EF" w:rsidRDefault="000534EF" w:rsidP="000534EF">
      <w:pPr>
        <w:spacing w:after="0" w:line="240" w:lineRule="auto"/>
        <w:ind w:left="426" w:right="-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ind w:left="426"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                  ПОСТАНОВЛЯЮ:</w:t>
      </w:r>
    </w:p>
    <w:p w:rsidR="000534EF" w:rsidRPr="000534EF" w:rsidRDefault="000534EF" w:rsidP="000534EF">
      <w:pPr>
        <w:spacing w:after="0" w:line="240" w:lineRule="auto"/>
        <w:ind w:right="-1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</w:t>
      </w:r>
    </w:p>
    <w:p w:rsidR="000534EF" w:rsidRPr="000534EF" w:rsidRDefault="000534EF" w:rsidP="000534EF">
      <w:pPr>
        <w:spacing w:after="0" w:line="240" w:lineRule="auto"/>
        <w:ind w:left="480" w:right="-108" w:hanging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0534E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</w:t>
      </w:r>
      <w:r w:rsidRPr="000534E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Внести следующие изменения в Постановление Главы Муниципального образования  МО Лиговка-Ямская от 26 апреля 2012г. № 5 «Об опубликовании сообщения о формировании нового состава избирательной комиссии МО Лиговка-Ямская»:</w:t>
      </w:r>
    </w:p>
    <w:p w:rsidR="000534EF" w:rsidRPr="000534EF" w:rsidRDefault="000534EF" w:rsidP="000534EF">
      <w:pPr>
        <w:spacing w:after="0" w:line="240" w:lineRule="auto"/>
        <w:ind w:left="480" w:right="-108" w:hanging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 w:rsidRPr="000534E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0534E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В п.1 словосочетание «в срок до 28.04.2012года» заменить на словосочетание «в срок до 10.06.2012 года».</w:t>
      </w:r>
    </w:p>
    <w:p w:rsidR="000534EF" w:rsidRPr="000534EF" w:rsidRDefault="000534EF" w:rsidP="000534EF">
      <w:pPr>
        <w:spacing w:after="0" w:line="240" w:lineRule="auto"/>
        <w:ind w:left="480" w:right="-108" w:hanging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</w:t>
      </w:r>
      <w:r w:rsidRPr="000534E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</w:t>
      </w:r>
      <w:r w:rsidRPr="000534E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Приложение к вышеуказанному Постановлению иметь в следующей редакции (Приложение).</w:t>
      </w:r>
    </w:p>
    <w:p w:rsidR="000534EF" w:rsidRPr="000534EF" w:rsidRDefault="000534EF" w:rsidP="000534EF">
      <w:pPr>
        <w:spacing w:after="0" w:line="240" w:lineRule="auto"/>
        <w:ind w:right="-1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  Контроль исполнения постановления оставляю за собой.</w:t>
      </w:r>
    </w:p>
    <w:p w:rsidR="000534EF" w:rsidRPr="000534EF" w:rsidRDefault="000534EF" w:rsidP="000534EF">
      <w:pPr>
        <w:spacing w:after="0" w:line="240" w:lineRule="auto"/>
        <w:ind w:right="-18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ind w:right="-185"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0534EF" w:rsidRPr="000534EF" w:rsidRDefault="000534EF" w:rsidP="000534EF">
      <w:pPr>
        <w:spacing w:after="0" w:line="240" w:lineRule="auto"/>
        <w:ind w:left="426"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ind w:left="426"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ind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Зам. Главы  Муниципального  образования                                           Д.Л.Георгадзе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 Приложение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 к Постановлению Главы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                                                    Муниципального образования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 от 08.06.2012г. № 7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 СООБЩЕНИЕ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В связи с регистрацией  Главным Управлением Министерства юстиции Российской Федерации по Санкт-Петербургу  изменения в Устав внутригородского  Муниципального образования Санкт-Петербурга муниципальный округ Лиговка-Ямская, внесенного решением Муниципального Совета МО Лиговка-Ямская от 25.04.2012г. № 204 «О внесении изменений в Устав внутригородского Муниципального образования Санкт-Петербурга муниципальный округ Лиговка-Ямская в части состава избирательной комиссии Муниципального образования Лиговка-Ямская», Муниципальный Совет приступает к формированию новой избирательной комиссии в количестве 10 человек.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Публикацию в газете «Лиговка-Ямская» № 4 (149) за апрель 2012 года сообщение(стр.3) считать недействительной.</w:t>
      </w:r>
    </w:p>
    <w:p w:rsidR="000534EF" w:rsidRPr="000534EF" w:rsidRDefault="000534EF" w:rsidP="000534EF">
      <w:pPr>
        <w:spacing w:after="0" w:line="240" w:lineRule="auto"/>
        <w:ind w:right="-1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 течение 30 дней со дня настоящей публикации Муниципальный Совет принимает предложения по кандидатурам  в состав новой избирательной комиссии в соответствии с требованиями закона  Санкт-Петербурга  от 14.11.2008г. № 681-118 «О выборах депутатов муниципальных советов внутригородских муниципальных образований Санкт-Петербурга».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Предложения принимаются по адресу: Санкт-Петербург, ул. Харьковская, дом 6/1,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Муниципальное образование Лиговка-Ямская, ПРИЕМНАЯ, тел. 717-87-44.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                  Муниципальный Совет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внутригородского Муниципального образования</w:t>
      </w:r>
    </w:p>
    <w:p w:rsidR="000534EF" w:rsidRPr="000534EF" w:rsidRDefault="000534EF" w:rsidP="000534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4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Санкт-Петербурга муниципальный округ Лиговка-Ямская</w:t>
      </w:r>
    </w:p>
    <w:p w:rsidR="000534EF" w:rsidRPr="000534EF" w:rsidRDefault="000534EF" w:rsidP="000534EF">
      <w:pPr>
        <w:spacing w:after="0" w:line="240" w:lineRule="auto"/>
        <w:ind w:left="426"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ind w:left="426"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0534EF" w:rsidRPr="000534EF" w:rsidRDefault="000534EF" w:rsidP="000534EF">
      <w:pPr>
        <w:spacing w:after="0" w:line="240" w:lineRule="auto"/>
        <w:ind w:left="426" w:right="-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34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A37F2" w:rsidRDefault="00CA37F2"/>
    <w:sectPr w:rsidR="00CA37F2" w:rsidSect="00CA3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534EF"/>
    <w:rsid w:val="000534EF"/>
    <w:rsid w:val="00911BCC"/>
    <w:rsid w:val="009E2500"/>
    <w:rsid w:val="00CA3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F2"/>
  </w:style>
  <w:style w:type="paragraph" w:styleId="1">
    <w:name w:val="heading 1"/>
    <w:basedOn w:val="a"/>
    <w:link w:val="10"/>
    <w:uiPriority w:val="9"/>
    <w:qFormat/>
    <w:rsid w:val="000534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0534E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link w:val="70"/>
    <w:uiPriority w:val="9"/>
    <w:qFormat/>
    <w:rsid w:val="000534E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4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534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534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053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534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534EF"/>
  </w:style>
  <w:style w:type="paragraph" w:styleId="a5">
    <w:name w:val="Balloon Text"/>
    <w:basedOn w:val="a"/>
    <w:link w:val="a6"/>
    <w:uiPriority w:val="99"/>
    <w:semiHidden/>
    <w:unhideWhenUsed/>
    <w:rsid w:val="00053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4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9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561</Words>
  <Characters>3203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Администратор</cp:lastModifiedBy>
  <cp:revision>2</cp:revision>
  <dcterms:created xsi:type="dcterms:W3CDTF">2015-06-24T12:57:00Z</dcterms:created>
  <dcterms:modified xsi:type="dcterms:W3CDTF">2015-09-29T06:48:00Z</dcterms:modified>
</cp:coreProperties>
</file>