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m" ContentType="application/vnd.ms-word.document.macroEnabled.12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E98" w:rsidRDefault="00255CE9">
      <w:r w:rsidRPr="00255CE9">
        <w:object w:dxaOrig="9390" w:dyaOrig="87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55pt;height:439.5pt" o:ole="">
            <v:imagedata r:id="rId4" o:title=""/>
          </v:shape>
          <o:OLEObject Type="Embed" ProgID="Word.DocumentMacroEnabled.12" ShapeID="_x0000_i1025" DrawAspect="Content" ObjectID="_1615909036" r:id="rId5"/>
        </w:object>
      </w:r>
    </w:p>
    <w:sectPr w:rsidR="00C05E98" w:rsidSect="00C0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55CE9"/>
    <w:rsid w:val="00255CE9"/>
    <w:rsid w:val="004F7937"/>
    <w:rsid w:val="00C05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______________________1.docm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ElenaZ</dc:creator>
  <cp:lastModifiedBy>ElenaZ</cp:lastModifiedBy>
  <cp:revision>1</cp:revision>
  <dcterms:created xsi:type="dcterms:W3CDTF">2019-04-04T15:50:00Z</dcterms:created>
  <dcterms:modified xsi:type="dcterms:W3CDTF">2019-04-04T15:51:00Z</dcterms:modified>
</cp:coreProperties>
</file>